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B6" w:rsidRDefault="00AD4675" w:rsidP="006B31CB">
      <w:pPr>
        <w:pStyle w:val="Default"/>
        <w:spacing w:line="360" w:lineRule="auto"/>
        <w:contextualSpacing/>
        <w:jc w:val="center"/>
        <w:rPr>
          <w:color w:val="auto"/>
          <w:sz w:val="28"/>
          <w:szCs w:val="28"/>
        </w:rPr>
      </w:pPr>
      <w:r w:rsidRPr="00ED5602">
        <w:rPr>
          <w:b/>
          <w:bCs/>
          <w:sz w:val="28"/>
          <w:szCs w:val="28"/>
          <w:lang w:eastAsia="en-US"/>
        </w:rPr>
        <w:t>ФЕДЕРАЛЬНАЯ СЛ</w:t>
      </w:r>
      <w:r>
        <w:rPr>
          <w:b/>
          <w:bCs/>
          <w:sz w:val="28"/>
          <w:szCs w:val="28"/>
          <w:lang w:eastAsia="en-US"/>
        </w:rPr>
        <w:t>УЖБА ПО ФИНАНСОВОМУ МОНИТОРИНГУ</w:t>
      </w:r>
    </w:p>
    <w:p w:rsidR="006B31CB" w:rsidRDefault="006B31CB" w:rsidP="006B31CB">
      <w:pPr>
        <w:spacing w:line="360" w:lineRule="auto"/>
        <w:contextualSpacing/>
        <w:jc w:val="both"/>
        <w:rPr>
          <w:sz w:val="28"/>
          <w:szCs w:val="28"/>
        </w:rPr>
      </w:pPr>
    </w:p>
    <w:p w:rsidR="006B31CB" w:rsidRPr="00474438" w:rsidRDefault="006B31CB" w:rsidP="006B31CB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474438">
        <w:rPr>
          <w:b/>
          <w:sz w:val="28"/>
          <w:szCs w:val="28"/>
        </w:rPr>
        <w:t xml:space="preserve">Типология </w:t>
      </w:r>
      <w:r w:rsidR="00474438" w:rsidRPr="00474438">
        <w:rPr>
          <w:b/>
          <w:sz w:val="28"/>
          <w:szCs w:val="28"/>
        </w:rPr>
        <w:t>41</w:t>
      </w:r>
      <w:r w:rsidRPr="00474438">
        <w:rPr>
          <w:b/>
          <w:sz w:val="28"/>
          <w:szCs w:val="28"/>
        </w:rPr>
        <w:t xml:space="preserve">-Т. </w:t>
      </w:r>
      <w:r w:rsidR="00474438" w:rsidRPr="00474438">
        <w:rPr>
          <w:b/>
          <w:bCs/>
          <w:sz w:val="28"/>
          <w:szCs w:val="28"/>
        </w:rPr>
        <w:t xml:space="preserve">Типология транзита и </w:t>
      </w:r>
      <w:proofErr w:type="spellStart"/>
      <w:r w:rsidR="00474438" w:rsidRPr="00474438">
        <w:rPr>
          <w:b/>
          <w:bCs/>
          <w:sz w:val="28"/>
          <w:szCs w:val="28"/>
        </w:rPr>
        <w:t>обналичивания</w:t>
      </w:r>
      <w:proofErr w:type="spellEnd"/>
      <w:r w:rsidR="00474438" w:rsidRPr="00474438">
        <w:rPr>
          <w:b/>
          <w:bCs/>
          <w:sz w:val="28"/>
          <w:szCs w:val="28"/>
        </w:rPr>
        <w:t xml:space="preserve"> денежных средств путем фиктивного увеличения уставного капитала и последующей купли-продажи доли с проведением расчетов через депозитный счет нотариуса</w:t>
      </w:r>
    </w:p>
    <w:p w:rsidR="00474438" w:rsidRPr="00474438" w:rsidRDefault="006B31CB" w:rsidP="00474438">
      <w:pPr>
        <w:spacing w:line="360" w:lineRule="auto"/>
        <w:ind w:firstLine="709"/>
        <w:contextualSpacing/>
        <w:jc w:val="both"/>
        <w:rPr>
          <w:rStyle w:val="BodytextBold"/>
          <w:b w:val="0"/>
        </w:rPr>
      </w:pPr>
      <w:r w:rsidRPr="00474438">
        <w:rPr>
          <w:rStyle w:val="BodytextBold"/>
        </w:rPr>
        <w:t>Сектор:</w:t>
      </w:r>
      <w:r w:rsidRPr="00474438">
        <w:rPr>
          <w:rStyle w:val="BodytextBold"/>
          <w:b w:val="0"/>
        </w:rPr>
        <w:t xml:space="preserve"> </w:t>
      </w:r>
      <w:r w:rsidR="00474438" w:rsidRPr="00474438">
        <w:rPr>
          <w:rStyle w:val="BodytextBold"/>
          <w:b w:val="0"/>
        </w:rPr>
        <w:t>кредитные организации, нотариусы</w:t>
      </w:r>
    </w:p>
    <w:p w:rsidR="00474438" w:rsidRPr="00474438" w:rsidRDefault="00474438" w:rsidP="00474438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  <w:highlight w:val="yellow"/>
        </w:rPr>
      </w:pPr>
    </w:p>
    <w:p w:rsidR="00284690" w:rsidRDefault="00284690" w:rsidP="0028469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 результатам а</w:t>
      </w:r>
      <w:r w:rsidRPr="009B5E4B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9B5E4B">
        <w:rPr>
          <w:sz w:val="28"/>
          <w:szCs w:val="28"/>
        </w:rPr>
        <w:t xml:space="preserve"> поступающей в </w:t>
      </w:r>
      <w:proofErr w:type="spellStart"/>
      <w:r w:rsidRPr="009B5E4B">
        <w:rPr>
          <w:sz w:val="28"/>
          <w:szCs w:val="28"/>
        </w:rPr>
        <w:t>Росфинмониторинг</w:t>
      </w:r>
      <w:proofErr w:type="spellEnd"/>
      <w:r w:rsidRPr="009B5E4B">
        <w:rPr>
          <w:sz w:val="28"/>
          <w:szCs w:val="28"/>
        </w:rPr>
        <w:t xml:space="preserve"> информации </w:t>
      </w:r>
      <w:r>
        <w:rPr>
          <w:sz w:val="28"/>
          <w:szCs w:val="28"/>
        </w:rPr>
        <w:t xml:space="preserve">выявляются ситуации вывода денежных средств </w:t>
      </w:r>
      <w:r w:rsidR="00F068DB">
        <w:rPr>
          <w:sz w:val="28"/>
          <w:szCs w:val="28"/>
        </w:rPr>
        <w:t xml:space="preserve">в «теневой» оборот </w:t>
      </w:r>
      <w:r>
        <w:rPr>
          <w:sz w:val="28"/>
          <w:szCs w:val="28"/>
        </w:rPr>
        <w:t xml:space="preserve">посредством </w:t>
      </w:r>
      <w:r w:rsidRPr="00626487">
        <w:rPr>
          <w:color w:val="auto"/>
          <w:sz w:val="28"/>
          <w:szCs w:val="28"/>
        </w:rPr>
        <w:t xml:space="preserve">фиктивного увеличения уставного капитала </w:t>
      </w:r>
      <w:r w:rsidR="002B45D6">
        <w:rPr>
          <w:color w:val="auto"/>
          <w:sz w:val="28"/>
          <w:szCs w:val="28"/>
        </w:rPr>
        <w:t>организации</w:t>
      </w:r>
      <w:r w:rsidRPr="006264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последующей</w:t>
      </w:r>
      <w:r w:rsidRPr="00626487">
        <w:rPr>
          <w:color w:val="auto"/>
          <w:sz w:val="28"/>
          <w:szCs w:val="28"/>
        </w:rPr>
        <w:t xml:space="preserve"> купл</w:t>
      </w:r>
      <w:r>
        <w:rPr>
          <w:color w:val="auto"/>
          <w:sz w:val="28"/>
          <w:szCs w:val="28"/>
        </w:rPr>
        <w:t>ей</w:t>
      </w:r>
      <w:r w:rsidRPr="00626487">
        <w:rPr>
          <w:color w:val="auto"/>
          <w:sz w:val="28"/>
          <w:szCs w:val="28"/>
        </w:rPr>
        <w:t>-продаж</w:t>
      </w:r>
      <w:r>
        <w:rPr>
          <w:color w:val="auto"/>
          <w:sz w:val="28"/>
          <w:szCs w:val="28"/>
        </w:rPr>
        <w:t>ей</w:t>
      </w:r>
      <w:r w:rsidR="00662D04">
        <w:rPr>
          <w:color w:val="auto"/>
          <w:sz w:val="28"/>
          <w:szCs w:val="28"/>
        </w:rPr>
        <w:t xml:space="preserve"> доли (долей)</w:t>
      </w:r>
      <w:r w:rsidRPr="00626487">
        <w:rPr>
          <w:color w:val="auto"/>
          <w:sz w:val="28"/>
          <w:szCs w:val="28"/>
        </w:rPr>
        <w:t xml:space="preserve"> с использованием депозитного счета нотариуса.</w:t>
      </w:r>
    </w:p>
    <w:p w:rsidR="00284690" w:rsidRPr="00E637FD" w:rsidRDefault="00284690" w:rsidP="0028469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E637FD">
        <w:rPr>
          <w:color w:val="auto"/>
          <w:sz w:val="28"/>
          <w:szCs w:val="28"/>
        </w:rPr>
        <w:t>Суть схемы заключается в следующем.</w:t>
      </w:r>
    </w:p>
    <w:p w:rsidR="00284690" w:rsidRPr="00E637FD" w:rsidRDefault="00284690" w:rsidP="00284690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7FD">
        <w:rPr>
          <w:sz w:val="28"/>
          <w:szCs w:val="28"/>
        </w:rPr>
        <w:t xml:space="preserve">Между физическим лицом </w:t>
      </w:r>
      <w:r>
        <w:rPr>
          <w:sz w:val="28"/>
          <w:szCs w:val="28"/>
        </w:rPr>
        <w:sym w:font="Symbol" w:char="F02D"/>
      </w:r>
      <w:r w:rsidRPr="00E637FD">
        <w:rPr>
          <w:sz w:val="28"/>
          <w:szCs w:val="28"/>
        </w:rPr>
        <w:t xml:space="preserve"> продавцом и юридическим лицом </w:t>
      </w:r>
      <w:r>
        <w:rPr>
          <w:sz w:val="28"/>
          <w:szCs w:val="28"/>
        </w:rPr>
        <w:sym w:font="Symbol" w:char="F02D"/>
      </w:r>
      <w:r w:rsidRPr="00E637FD">
        <w:rPr>
          <w:sz w:val="28"/>
          <w:szCs w:val="28"/>
        </w:rPr>
        <w:t xml:space="preserve"> покупателем заключается договор купли-продажи доли в уставном капитале </w:t>
      </w:r>
      <w:r w:rsidRPr="00F367C6">
        <w:rPr>
          <w:sz w:val="28"/>
          <w:szCs w:val="28"/>
        </w:rPr>
        <w:t>организации,</w:t>
      </w:r>
      <w:r w:rsidRPr="00E637FD">
        <w:rPr>
          <w:sz w:val="28"/>
          <w:szCs w:val="28"/>
        </w:rPr>
        <w:t xml:space="preserve"> который удостоверяется нотариусом. При этом согласно условиям договора, расчеты осуществляются посредством депозитного счета нотариуса.</w:t>
      </w:r>
    </w:p>
    <w:p w:rsidR="00284690" w:rsidRPr="00E637FD" w:rsidRDefault="00284690" w:rsidP="00284690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7FD">
        <w:rPr>
          <w:sz w:val="28"/>
          <w:szCs w:val="28"/>
        </w:rPr>
        <w:t>Незадолго до заключения договора в ЕГРЮЛ вносится запись об увеличении размера уставного капитала организации.</w:t>
      </w:r>
    </w:p>
    <w:p w:rsidR="00284690" w:rsidRDefault="00284690" w:rsidP="00284690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37FD">
        <w:rPr>
          <w:sz w:val="28"/>
          <w:szCs w:val="28"/>
        </w:rPr>
        <w:t>Расч</w:t>
      </w:r>
      <w:r>
        <w:rPr>
          <w:sz w:val="28"/>
          <w:szCs w:val="28"/>
        </w:rPr>
        <w:t>е</w:t>
      </w:r>
      <w:r w:rsidRPr="00E637FD">
        <w:rPr>
          <w:sz w:val="28"/>
          <w:szCs w:val="28"/>
        </w:rPr>
        <w:t>ты по сделке осуществляются пут</w:t>
      </w:r>
      <w:r>
        <w:rPr>
          <w:sz w:val="28"/>
          <w:szCs w:val="28"/>
        </w:rPr>
        <w:t>ем перевода покупателями</w:t>
      </w:r>
      <w:r w:rsidRPr="00E637FD">
        <w:rPr>
          <w:sz w:val="28"/>
          <w:szCs w:val="28"/>
        </w:rPr>
        <w:t xml:space="preserve">- юридическими лицами безналичных денежных средств на депозитные счета нотариуса, с которых продавцам </w:t>
      </w:r>
      <w:r>
        <w:rPr>
          <w:sz w:val="28"/>
          <w:szCs w:val="28"/>
        </w:rPr>
        <w:sym w:font="Symbol" w:char="F02D"/>
      </w:r>
      <w:r w:rsidRPr="00E637FD">
        <w:rPr>
          <w:sz w:val="28"/>
          <w:szCs w:val="28"/>
        </w:rPr>
        <w:t xml:space="preserve"> физическим лицам денежные средства выдаются в наличной форме.</w:t>
      </w:r>
    </w:p>
    <w:p w:rsidR="00284690" w:rsidRPr="009E1125" w:rsidRDefault="00284690" w:rsidP="00284690">
      <w:pPr>
        <w:spacing w:line="360" w:lineRule="auto"/>
        <w:jc w:val="both"/>
        <w:rPr>
          <w:sz w:val="28"/>
          <w:szCs w:val="28"/>
        </w:rPr>
      </w:pPr>
      <w:r w:rsidRPr="001F7F7F">
        <w:rPr>
          <w:noProof/>
          <w:sz w:val="28"/>
          <w:szCs w:val="28"/>
        </w:rPr>
        <w:lastRenderedPageBreak/>
        <w:drawing>
          <wp:inline distT="0" distB="0" distL="0" distR="0" wp14:anchorId="7741C113" wp14:editId="3098F834">
            <wp:extent cx="5939790" cy="3343275"/>
            <wp:effectExtent l="0" t="0" r="3810" b="9525"/>
            <wp:docPr id="3" name="Рисунок 3" descr="W:\УОНД\Отдел мониторинга рисков подотчетных субъектов\! КО\ТИПОЛОГИИ\Справки\2021_заочное рассмотрение 3\Схемы\ПФ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УОНД\Отдел мониторинга рисков подотчетных субъектов\! КО\ТИПОЛОГИИ\Справки\2021_заочное рассмотрение 3\Схемы\ПФО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7" cy="334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90" w:rsidRPr="00E637FD" w:rsidRDefault="00E65B2D" w:rsidP="00E65B2D">
      <w:pPr>
        <w:pStyle w:val="Default"/>
        <w:spacing w:line="4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рассматриваемой</w:t>
      </w:r>
      <w:r w:rsidR="00284690" w:rsidRPr="00E637FD">
        <w:rPr>
          <w:sz w:val="28"/>
          <w:szCs w:val="28"/>
        </w:rPr>
        <w:t xml:space="preserve"> типологии </w:t>
      </w:r>
      <w:r w:rsidR="00284690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быть характерны</w:t>
      </w:r>
      <w:r w:rsidR="00284690" w:rsidRPr="00E637FD">
        <w:rPr>
          <w:sz w:val="28"/>
          <w:szCs w:val="28"/>
        </w:rPr>
        <w:t xml:space="preserve"> следующие </w:t>
      </w:r>
      <w:bookmarkStart w:id="0" w:name="_GoBack"/>
      <w:bookmarkEnd w:id="0"/>
      <w:r w:rsidR="00284690" w:rsidRPr="00E637FD">
        <w:rPr>
          <w:sz w:val="28"/>
          <w:szCs w:val="28"/>
        </w:rPr>
        <w:t>признаки:</w:t>
      </w:r>
    </w:p>
    <w:p w:rsidR="00284690" w:rsidRPr="00E637FD" w:rsidRDefault="00284690" w:rsidP="00E65B2D">
      <w:pPr>
        <w:pStyle w:val="Default"/>
        <w:numPr>
          <w:ilvl w:val="0"/>
          <w:numId w:val="43"/>
        </w:numPr>
        <w:spacing w:line="480" w:lineRule="exact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E637FD">
        <w:rPr>
          <w:sz w:val="28"/>
          <w:szCs w:val="28"/>
          <w:lang w:eastAsia="en-US"/>
        </w:rPr>
        <w:t>аличие в ЕГРЮЛ записи о недостоверности сведений об адресе, руководителе или учредителе (участнике) приобретаемого общества;</w:t>
      </w:r>
    </w:p>
    <w:p w:rsidR="00284690" w:rsidRPr="00E637FD" w:rsidRDefault="00284690" w:rsidP="00E65B2D">
      <w:pPr>
        <w:pStyle w:val="Default"/>
        <w:numPr>
          <w:ilvl w:val="0"/>
          <w:numId w:val="43"/>
        </w:numPr>
        <w:spacing w:line="480" w:lineRule="exact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E637FD">
        <w:rPr>
          <w:sz w:val="28"/>
          <w:szCs w:val="28"/>
          <w:lang w:eastAsia="en-US"/>
        </w:rPr>
        <w:t>ата регистрации приобретаемой организации не превышает одного года до совершения нотариального действия;</w:t>
      </w:r>
    </w:p>
    <w:p w:rsidR="00284690" w:rsidRPr="00E637FD" w:rsidRDefault="00284690" w:rsidP="00E65B2D">
      <w:pPr>
        <w:pStyle w:val="Default"/>
        <w:numPr>
          <w:ilvl w:val="0"/>
          <w:numId w:val="43"/>
        </w:numPr>
        <w:spacing w:line="480" w:lineRule="exact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637FD">
        <w:rPr>
          <w:sz w:val="28"/>
          <w:szCs w:val="28"/>
          <w:lang w:eastAsia="en-US"/>
        </w:rPr>
        <w:t>мена руководителя и участника приобретаемой организации незадолго до обращения за нотариальным действием;</w:t>
      </w:r>
    </w:p>
    <w:p w:rsidR="00284690" w:rsidRPr="00E637FD" w:rsidRDefault="00284690" w:rsidP="00E65B2D">
      <w:pPr>
        <w:pStyle w:val="Default"/>
        <w:numPr>
          <w:ilvl w:val="0"/>
          <w:numId w:val="43"/>
        </w:numPr>
        <w:spacing w:line="480" w:lineRule="exact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</w:t>
      </w:r>
      <w:r w:rsidRPr="00E637FD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днократное</w:t>
      </w:r>
      <w:r w:rsidRPr="00E637FD">
        <w:rPr>
          <w:sz w:val="28"/>
          <w:szCs w:val="28"/>
          <w:lang w:eastAsia="en-US"/>
        </w:rPr>
        <w:t xml:space="preserve"> увеличение </w:t>
      </w:r>
      <w:r>
        <w:rPr>
          <w:sz w:val="28"/>
          <w:szCs w:val="28"/>
          <w:lang w:eastAsia="en-US"/>
        </w:rPr>
        <w:t xml:space="preserve">размера </w:t>
      </w:r>
      <w:r w:rsidRPr="00E637FD">
        <w:rPr>
          <w:sz w:val="28"/>
          <w:szCs w:val="28"/>
          <w:lang w:eastAsia="en-US"/>
        </w:rPr>
        <w:t>уставного капитала и последующая продажа долей в короткие сроки (как правило, увеличение уставного капитала сопряжено со сменой руководителя и участника);</w:t>
      </w:r>
    </w:p>
    <w:p w:rsidR="00284690" w:rsidRPr="00E637FD" w:rsidRDefault="00284690" w:rsidP="00E65B2D">
      <w:pPr>
        <w:pStyle w:val="Default"/>
        <w:numPr>
          <w:ilvl w:val="0"/>
          <w:numId w:val="43"/>
        </w:numPr>
        <w:spacing w:line="480" w:lineRule="exact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E637FD">
        <w:rPr>
          <w:sz w:val="28"/>
          <w:szCs w:val="28"/>
          <w:lang w:eastAsia="en-US"/>
        </w:rPr>
        <w:t>тсутствие сведений о реальном осуществлении финансово-хозяйственной деятельности приобретаемой организацией;</w:t>
      </w:r>
    </w:p>
    <w:p w:rsidR="00284690" w:rsidRPr="00E637FD" w:rsidRDefault="00284690" w:rsidP="00E65B2D">
      <w:pPr>
        <w:pStyle w:val="Default"/>
        <w:numPr>
          <w:ilvl w:val="0"/>
          <w:numId w:val="43"/>
        </w:numPr>
        <w:spacing w:line="48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637FD">
        <w:rPr>
          <w:sz w:val="28"/>
          <w:szCs w:val="28"/>
        </w:rPr>
        <w:t>енежные средства, перечисляемые на депозитный счет нотариуса</w:t>
      </w:r>
      <w:r>
        <w:rPr>
          <w:sz w:val="28"/>
          <w:szCs w:val="28"/>
        </w:rPr>
        <w:t xml:space="preserve"> от покупателя, </w:t>
      </w:r>
      <w:r w:rsidRPr="00E637FD">
        <w:rPr>
          <w:sz w:val="28"/>
          <w:szCs w:val="28"/>
        </w:rPr>
        <w:t xml:space="preserve">поступают незадолго до указанного </w:t>
      </w:r>
      <w:r w:rsidRPr="00386677">
        <w:rPr>
          <w:sz w:val="28"/>
          <w:szCs w:val="28"/>
        </w:rPr>
        <w:t xml:space="preserve">перечисления. </w:t>
      </w:r>
      <w:r>
        <w:rPr>
          <w:sz w:val="28"/>
          <w:szCs w:val="28"/>
        </w:rPr>
        <w:t xml:space="preserve">При этом </w:t>
      </w:r>
      <w:r w:rsidRPr="00386677">
        <w:rPr>
          <w:sz w:val="28"/>
          <w:szCs w:val="28"/>
        </w:rPr>
        <w:t>средний размер остатков на счете</w:t>
      </w:r>
      <w:r>
        <w:rPr>
          <w:sz w:val="28"/>
          <w:szCs w:val="28"/>
        </w:rPr>
        <w:t xml:space="preserve"> покупателя, как правило,</w:t>
      </w:r>
      <w:r w:rsidRPr="00386677">
        <w:rPr>
          <w:sz w:val="28"/>
          <w:szCs w:val="28"/>
        </w:rPr>
        <w:t xml:space="preserve"> миним</w:t>
      </w:r>
      <w:r>
        <w:rPr>
          <w:sz w:val="28"/>
          <w:szCs w:val="28"/>
        </w:rPr>
        <w:t>изирован</w:t>
      </w:r>
      <w:r w:rsidRPr="00386677">
        <w:rPr>
          <w:sz w:val="28"/>
          <w:szCs w:val="28"/>
        </w:rPr>
        <w:t>;</w:t>
      </w:r>
    </w:p>
    <w:p w:rsidR="00284690" w:rsidRPr="005B5305" w:rsidRDefault="00284690" w:rsidP="00E65B2D">
      <w:pPr>
        <w:pStyle w:val="Default"/>
        <w:numPr>
          <w:ilvl w:val="0"/>
          <w:numId w:val="43"/>
        </w:numPr>
        <w:spacing w:line="48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E637FD">
        <w:rPr>
          <w:sz w:val="28"/>
          <w:szCs w:val="28"/>
        </w:rPr>
        <w:t xml:space="preserve">арактер движения денежных средств по счетам юридического лица </w:t>
      </w:r>
      <w:r>
        <w:rPr>
          <w:sz w:val="28"/>
          <w:szCs w:val="28"/>
        </w:rPr>
        <w:sym w:font="Symbol" w:char="F02D"/>
      </w:r>
      <w:r w:rsidRPr="00E637FD">
        <w:rPr>
          <w:sz w:val="28"/>
          <w:szCs w:val="28"/>
        </w:rPr>
        <w:t xml:space="preserve"> </w:t>
      </w:r>
      <w:r w:rsidR="008F7E0F">
        <w:rPr>
          <w:sz w:val="28"/>
          <w:szCs w:val="28"/>
        </w:rPr>
        <w:t>«</w:t>
      </w:r>
      <w:r w:rsidRPr="00E637FD">
        <w:rPr>
          <w:sz w:val="28"/>
          <w:szCs w:val="28"/>
        </w:rPr>
        <w:t>приобретателя организации</w:t>
      </w:r>
      <w:r w:rsidR="008F7E0F">
        <w:rPr>
          <w:sz w:val="28"/>
          <w:szCs w:val="28"/>
        </w:rPr>
        <w:t>» или приобретающего доли юридического лица</w:t>
      </w:r>
      <w:r w:rsidRPr="00E637FD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E637FD">
        <w:rPr>
          <w:sz w:val="28"/>
          <w:szCs w:val="28"/>
        </w:rPr>
        <w:t>т признаки транзитных</w:t>
      </w:r>
      <w:r>
        <w:rPr>
          <w:sz w:val="28"/>
          <w:szCs w:val="28"/>
        </w:rPr>
        <w:t xml:space="preserve"> перечислений</w:t>
      </w:r>
      <w:r w:rsidRPr="00E637FD">
        <w:rPr>
          <w:sz w:val="28"/>
          <w:szCs w:val="28"/>
        </w:rPr>
        <w:t>.</w:t>
      </w:r>
    </w:p>
    <w:p w:rsidR="00147EA4" w:rsidRPr="004244E7" w:rsidRDefault="00147EA4" w:rsidP="006B31CB">
      <w:pPr>
        <w:pStyle w:val="aa"/>
        <w:spacing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147EA4" w:rsidRPr="004244E7" w:rsidSect="00AD4675">
      <w:headerReference w:type="even" r:id="rId9"/>
      <w:headerReference w:type="default" r:id="rId10"/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6C" w:rsidRDefault="00717D6C">
      <w:r>
        <w:separator/>
      </w:r>
    </w:p>
  </w:endnote>
  <w:endnote w:type="continuationSeparator" w:id="0">
    <w:p w:rsidR="00717D6C" w:rsidRDefault="0071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6C" w:rsidRDefault="00717D6C">
      <w:r>
        <w:separator/>
      </w:r>
    </w:p>
  </w:footnote>
  <w:footnote w:type="continuationSeparator" w:id="0">
    <w:p w:rsidR="00717D6C" w:rsidRDefault="0071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Default="003E2142" w:rsidP="00EC7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142" w:rsidRDefault="003E21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42" w:rsidRPr="00884F60" w:rsidRDefault="003E2142" w:rsidP="00EC7D56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84F60">
      <w:rPr>
        <w:rStyle w:val="a5"/>
        <w:sz w:val="22"/>
        <w:szCs w:val="22"/>
      </w:rPr>
      <w:fldChar w:fldCharType="begin"/>
    </w:r>
    <w:r w:rsidRPr="00884F60">
      <w:rPr>
        <w:rStyle w:val="a5"/>
        <w:sz w:val="22"/>
        <w:szCs w:val="22"/>
      </w:rPr>
      <w:instrText xml:space="preserve">PAGE  </w:instrText>
    </w:r>
    <w:r w:rsidRPr="00884F60">
      <w:rPr>
        <w:rStyle w:val="a5"/>
        <w:sz w:val="22"/>
        <w:szCs w:val="22"/>
      </w:rPr>
      <w:fldChar w:fldCharType="separate"/>
    </w:r>
    <w:r w:rsidR="00127020">
      <w:rPr>
        <w:rStyle w:val="a5"/>
        <w:noProof/>
        <w:sz w:val="22"/>
        <w:szCs w:val="22"/>
      </w:rPr>
      <w:t>2</w:t>
    </w:r>
    <w:r w:rsidRPr="00884F60">
      <w:rPr>
        <w:rStyle w:val="a5"/>
        <w:sz w:val="22"/>
        <w:szCs w:val="22"/>
      </w:rPr>
      <w:fldChar w:fldCharType="end"/>
    </w:r>
  </w:p>
  <w:p w:rsidR="003E2142" w:rsidRDefault="003E2142">
    <w:pPr>
      <w:pStyle w:val="a3"/>
    </w:pPr>
  </w:p>
  <w:p w:rsidR="003E2142" w:rsidRPr="00F77C3A" w:rsidRDefault="003E2142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C7E"/>
    <w:multiLevelType w:val="hybridMultilevel"/>
    <w:tmpl w:val="A08ED2CA"/>
    <w:lvl w:ilvl="0" w:tplc="3EDCD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B52FF"/>
    <w:multiLevelType w:val="hybridMultilevel"/>
    <w:tmpl w:val="9AD09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E009BA"/>
    <w:multiLevelType w:val="hybridMultilevel"/>
    <w:tmpl w:val="896A2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686603"/>
    <w:multiLevelType w:val="hybridMultilevel"/>
    <w:tmpl w:val="764A7672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F4FC7"/>
    <w:multiLevelType w:val="hybridMultilevel"/>
    <w:tmpl w:val="88AE2492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BE77A8"/>
    <w:multiLevelType w:val="hybridMultilevel"/>
    <w:tmpl w:val="91468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14DA5"/>
    <w:multiLevelType w:val="hybridMultilevel"/>
    <w:tmpl w:val="FB30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F9538F"/>
    <w:multiLevelType w:val="hybridMultilevel"/>
    <w:tmpl w:val="9AF42096"/>
    <w:lvl w:ilvl="0" w:tplc="EEB8D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C1125"/>
    <w:multiLevelType w:val="hybridMultilevel"/>
    <w:tmpl w:val="C0087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BB4EAA"/>
    <w:multiLevelType w:val="hybridMultilevel"/>
    <w:tmpl w:val="B94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72B6B"/>
    <w:multiLevelType w:val="hybridMultilevel"/>
    <w:tmpl w:val="0B16C386"/>
    <w:lvl w:ilvl="0" w:tplc="E8327CDC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A2B46"/>
    <w:multiLevelType w:val="hybridMultilevel"/>
    <w:tmpl w:val="A5EA95EC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3805E5"/>
    <w:multiLevelType w:val="hybridMultilevel"/>
    <w:tmpl w:val="84D41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07589A"/>
    <w:multiLevelType w:val="hybridMultilevel"/>
    <w:tmpl w:val="C804FE4E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88769C"/>
    <w:multiLevelType w:val="hybridMultilevel"/>
    <w:tmpl w:val="27623744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181400"/>
    <w:multiLevelType w:val="hybridMultilevel"/>
    <w:tmpl w:val="12EEA3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93C79A1"/>
    <w:multiLevelType w:val="hybridMultilevel"/>
    <w:tmpl w:val="B1BC0A22"/>
    <w:lvl w:ilvl="0" w:tplc="ABB8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325EC"/>
    <w:multiLevelType w:val="hybridMultilevel"/>
    <w:tmpl w:val="1C625DAA"/>
    <w:lvl w:ilvl="0" w:tplc="D95AEB6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9B78C0"/>
    <w:multiLevelType w:val="hybridMultilevel"/>
    <w:tmpl w:val="3D6E0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A5D9F"/>
    <w:multiLevelType w:val="hybridMultilevel"/>
    <w:tmpl w:val="9598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545A6F"/>
    <w:multiLevelType w:val="hybridMultilevel"/>
    <w:tmpl w:val="5D3E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7252B"/>
    <w:multiLevelType w:val="hybridMultilevel"/>
    <w:tmpl w:val="41FCEDC8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BC0E92"/>
    <w:multiLevelType w:val="hybridMultilevel"/>
    <w:tmpl w:val="10225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976757"/>
    <w:multiLevelType w:val="hybridMultilevel"/>
    <w:tmpl w:val="3C6A39EC"/>
    <w:lvl w:ilvl="0" w:tplc="82543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2D448D"/>
    <w:multiLevelType w:val="hybridMultilevel"/>
    <w:tmpl w:val="235A786E"/>
    <w:lvl w:ilvl="0" w:tplc="37540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9F0114"/>
    <w:multiLevelType w:val="hybridMultilevel"/>
    <w:tmpl w:val="2824573E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B11EEA"/>
    <w:multiLevelType w:val="hybridMultilevel"/>
    <w:tmpl w:val="3DCC2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5A034F"/>
    <w:multiLevelType w:val="hybridMultilevel"/>
    <w:tmpl w:val="92CAF57A"/>
    <w:lvl w:ilvl="0" w:tplc="C374BA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32B7F"/>
    <w:multiLevelType w:val="hybridMultilevel"/>
    <w:tmpl w:val="E0CC870E"/>
    <w:lvl w:ilvl="0" w:tplc="EEB8D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DB79E1"/>
    <w:multiLevelType w:val="hybridMultilevel"/>
    <w:tmpl w:val="E4B0D0DE"/>
    <w:lvl w:ilvl="0" w:tplc="EEB8D1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6B825A2"/>
    <w:multiLevelType w:val="hybridMultilevel"/>
    <w:tmpl w:val="934AF342"/>
    <w:lvl w:ilvl="0" w:tplc="8B90BD0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0C0A42"/>
    <w:multiLevelType w:val="hybridMultilevel"/>
    <w:tmpl w:val="949CA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405BE5"/>
    <w:multiLevelType w:val="hybridMultilevel"/>
    <w:tmpl w:val="3E76AE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6A22B5"/>
    <w:multiLevelType w:val="hybridMultilevel"/>
    <w:tmpl w:val="135628B0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4304EB"/>
    <w:multiLevelType w:val="hybridMultilevel"/>
    <w:tmpl w:val="9BC6A778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A847FD"/>
    <w:multiLevelType w:val="hybridMultilevel"/>
    <w:tmpl w:val="657A74E6"/>
    <w:lvl w:ilvl="0" w:tplc="A81A9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507159"/>
    <w:multiLevelType w:val="hybridMultilevel"/>
    <w:tmpl w:val="7D98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D7B89"/>
    <w:multiLevelType w:val="hybridMultilevel"/>
    <w:tmpl w:val="B6765F4A"/>
    <w:lvl w:ilvl="0" w:tplc="EEB8D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D5701"/>
    <w:multiLevelType w:val="hybridMultilevel"/>
    <w:tmpl w:val="356AAC4E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B92120"/>
    <w:multiLevelType w:val="hybridMultilevel"/>
    <w:tmpl w:val="9BF0D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FB258C"/>
    <w:multiLevelType w:val="hybridMultilevel"/>
    <w:tmpl w:val="3CC26FE4"/>
    <w:lvl w:ilvl="0" w:tplc="01F2F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C96E0C"/>
    <w:multiLevelType w:val="hybridMultilevel"/>
    <w:tmpl w:val="06089B62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331494"/>
    <w:multiLevelType w:val="hybridMultilevel"/>
    <w:tmpl w:val="5CB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36"/>
  </w:num>
  <w:num w:numId="4">
    <w:abstractNumId w:val="6"/>
  </w:num>
  <w:num w:numId="5">
    <w:abstractNumId w:val="8"/>
  </w:num>
  <w:num w:numId="6">
    <w:abstractNumId w:val="32"/>
  </w:num>
  <w:num w:numId="7">
    <w:abstractNumId w:val="42"/>
  </w:num>
  <w:num w:numId="8">
    <w:abstractNumId w:val="10"/>
  </w:num>
  <w:num w:numId="9">
    <w:abstractNumId w:val="22"/>
  </w:num>
  <w:num w:numId="10">
    <w:abstractNumId w:val="40"/>
  </w:num>
  <w:num w:numId="11">
    <w:abstractNumId w:val="4"/>
  </w:num>
  <w:num w:numId="12">
    <w:abstractNumId w:val="11"/>
  </w:num>
  <w:num w:numId="13">
    <w:abstractNumId w:val="12"/>
  </w:num>
  <w:num w:numId="14">
    <w:abstractNumId w:val="19"/>
  </w:num>
  <w:num w:numId="15">
    <w:abstractNumId w:val="30"/>
  </w:num>
  <w:num w:numId="16">
    <w:abstractNumId w:val="31"/>
  </w:num>
  <w:num w:numId="17">
    <w:abstractNumId w:val="24"/>
  </w:num>
  <w:num w:numId="18">
    <w:abstractNumId w:val="15"/>
  </w:num>
  <w:num w:numId="19">
    <w:abstractNumId w:val="26"/>
  </w:num>
  <w:num w:numId="20">
    <w:abstractNumId w:val="5"/>
  </w:num>
  <w:num w:numId="21">
    <w:abstractNumId w:val="1"/>
  </w:num>
  <w:num w:numId="22">
    <w:abstractNumId w:val="33"/>
  </w:num>
  <w:num w:numId="23">
    <w:abstractNumId w:val="29"/>
  </w:num>
  <w:num w:numId="24">
    <w:abstractNumId w:val="23"/>
  </w:num>
  <w:num w:numId="25">
    <w:abstractNumId w:val="27"/>
  </w:num>
  <w:num w:numId="26">
    <w:abstractNumId w:val="28"/>
  </w:num>
  <w:num w:numId="27">
    <w:abstractNumId w:val="3"/>
  </w:num>
  <w:num w:numId="28">
    <w:abstractNumId w:val="0"/>
  </w:num>
  <w:num w:numId="29">
    <w:abstractNumId w:val="17"/>
  </w:num>
  <w:num w:numId="30">
    <w:abstractNumId w:val="13"/>
  </w:num>
  <w:num w:numId="31">
    <w:abstractNumId w:val="39"/>
  </w:num>
  <w:num w:numId="32">
    <w:abstractNumId w:val="25"/>
  </w:num>
  <w:num w:numId="33">
    <w:abstractNumId w:val="38"/>
  </w:num>
  <w:num w:numId="34">
    <w:abstractNumId w:val="41"/>
  </w:num>
  <w:num w:numId="35">
    <w:abstractNumId w:val="20"/>
  </w:num>
  <w:num w:numId="36">
    <w:abstractNumId w:val="37"/>
  </w:num>
  <w:num w:numId="37">
    <w:abstractNumId w:val="14"/>
  </w:num>
  <w:num w:numId="38">
    <w:abstractNumId w:val="16"/>
  </w:num>
  <w:num w:numId="39">
    <w:abstractNumId w:val="2"/>
  </w:num>
  <w:num w:numId="40">
    <w:abstractNumId w:val="34"/>
  </w:num>
  <w:num w:numId="41">
    <w:abstractNumId w:val="7"/>
  </w:num>
  <w:num w:numId="42">
    <w:abstractNumId w:val="1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7"/>
    <w:rsid w:val="00002578"/>
    <w:rsid w:val="0000346D"/>
    <w:rsid w:val="00004BE5"/>
    <w:rsid w:val="00005B74"/>
    <w:rsid w:val="00007A08"/>
    <w:rsid w:val="00010B7C"/>
    <w:rsid w:val="00011729"/>
    <w:rsid w:val="000204F3"/>
    <w:rsid w:val="0002364E"/>
    <w:rsid w:val="000247C3"/>
    <w:rsid w:val="00030BA5"/>
    <w:rsid w:val="0003154D"/>
    <w:rsid w:val="00032884"/>
    <w:rsid w:val="00041863"/>
    <w:rsid w:val="00047617"/>
    <w:rsid w:val="00047C57"/>
    <w:rsid w:val="00050A58"/>
    <w:rsid w:val="000576A6"/>
    <w:rsid w:val="000606CE"/>
    <w:rsid w:val="00060906"/>
    <w:rsid w:val="00061DBE"/>
    <w:rsid w:val="0006539E"/>
    <w:rsid w:val="00066684"/>
    <w:rsid w:val="00070289"/>
    <w:rsid w:val="00070B2F"/>
    <w:rsid w:val="00073632"/>
    <w:rsid w:val="00075C13"/>
    <w:rsid w:val="00082000"/>
    <w:rsid w:val="0008294E"/>
    <w:rsid w:val="00082D1A"/>
    <w:rsid w:val="00084A91"/>
    <w:rsid w:val="00090D31"/>
    <w:rsid w:val="000953B5"/>
    <w:rsid w:val="000A2934"/>
    <w:rsid w:val="000A4204"/>
    <w:rsid w:val="000B09CA"/>
    <w:rsid w:val="000B0F81"/>
    <w:rsid w:val="000B1350"/>
    <w:rsid w:val="000B2A2F"/>
    <w:rsid w:val="000B4A01"/>
    <w:rsid w:val="000B5B0E"/>
    <w:rsid w:val="000B69B9"/>
    <w:rsid w:val="000C1876"/>
    <w:rsid w:val="000C240E"/>
    <w:rsid w:val="000C79AB"/>
    <w:rsid w:val="000D1C34"/>
    <w:rsid w:val="000D1CA8"/>
    <w:rsid w:val="000D1F6B"/>
    <w:rsid w:val="000F3504"/>
    <w:rsid w:val="000F4D5D"/>
    <w:rsid w:val="000F6693"/>
    <w:rsid w:val="00101CB5"/>
    <w:rsid w:val="00103C35"/>
    <w:rsid w:val="00106A44"/>
    <w:rsid w:val="00116B52"/>
    <w:rsid w:val="001179CE"/>
    <w:rsid w:val="0012495D"/>
    <w:rsid w:val="00127020"/>
    <w:rsid w:val="001277FB"/>
    <w:rsid w:val="00130036"/>
    <w:rsid w:val="00134A40"/>
    <w:rsid w:val="00137406"/>
    <w:rsid w:val="001374F6"/>
    <w:rsid w:val="001377EB"/>
    <w:rsid w:val="00141136"/>
    <w:rsid w:val="00147EA4"/>
    <w:rsid w:val="00150038"/>
    <w:rsid w:val="00151EC1"/>
    <w:rsid w:val="00153D5A"/>
    <w:rsid w:val="001603BF"/>
    <w:rsid w:val="001605D0"/>
    <w:rsid w:val="00161E71"/>
    <w:rsid w:val="00167FE9"/>
    <w:rsid w:val="00172D7D"/>
    <w:rsid w:val="001730D5"/>
    <w:rsid w:val="00174B15"/>
    <w:rsid w:val="00176BF2"/>
    <w:rsid w:val="00177E7C"/>
    <w:rsid w:val="0018093A"/>
    <w:rsid w:val="00180E09"/>
    <w:rsid w:val="00182EC3"/>
    <w:rsid w:val="00182F4E"/>
    <w:rsid w:val="001845BE"/>
    <w:rsid w:val="00185865"/>
    <w:rsid w:val="00186610"/>
    <w:rsid w:val="00186CDA"/>
    <w:rsid w:val="00191368"/>
    <w:rsid w:val="00194484"/>
    <w:rsid w:val="001977CB"/>
    <w:rsid w:val="001A03BE"/>
    <w:rsid w:val="001A3475"/>
    <w:rsid w:val="001A3E51"/>
    <w:rsid w:val="001A7DE7"/>
    <w:rsid w:val="001A7F8D"/>
    <w:rsid w:val="001B0FD1"/>
    <w:rsid w:val="001B2991"/>
    <w:rsid w:val="001B689D"/>
    <w:rsid w:val="001C0BCE"/>
    <w:rsid w:val="001C0DBA"/>
    <w:rsid w:val="001C1585"/>
    <w:rsid w:val="001C2E6F"/>
    <w:rsid w:val="001C4F46"/>
    <w:rsid w:val="001C5B77"/>
    <w:rsid w:val="001C6EBE"/>
    <w:rsid w:val="001D01BC"/>
    <w:rsid w:val="001D0482"/>
    <w:rsid w:val="001D2538"/>
    <w:rsid w:val="001D2826"/>
    <w:rsid w:val="001D6A6E"/>
    <w:rsid w:val="001E0526"/>
    <w:rsid w:val="001E154E"/>
    <w:rsid w:val="001E506D"/>
    <w:rsid w:val="001E6676"/>
    <w:rsid w:val="001E7825"/>
    <w:rsid w:val="001F0464"/>
    <w:rsid w:val="001F4FE8"/>
    <w:rsid w:val="001F5B54"/>
    <w:rsid w:val="001F5C88"/>
    <w:rsid w:val="001F6AA4"/>
    <w:rsid w:val="001F70F0"/>
    <w:rsid w:val="001F7B46"/>
    <w:rsid w:val="002017C5"/>
    <w:rsid w:val="00201914"/>
    <w:rsid w:val="002042A1"/>
    <w:rsid w:val="00207A02"/>
    <w:rsid w:val="00211CC3"/>
    <w:rsid w:val="00216CF6"/>
    <w:rsid w:val="002173BC"/>
    <w:rsid w:val="0022254E"/>
    <w:rsid w:val="00223A41"/>
    <w:rsid w:val="002241AB"/>
    <w:rsid w:val="00225963"/>
    <w:rsid w:val="0023409E"/>
    <w:rsid w:val="00236CB9"/>
    <w:rsid w:val="0023777E"/>
    <w:rsid w:val="002417FD"/>
    <w:rsid w:val="00246536"/>
    <w:rsid w:val="00246A2E"/>
    <w:rsid w:val="00250E36"/>
    <w:rsid w:val="002517A0"/>
    <w:rsid w:val="00253802"/>
    <w:rsid w:val="002559B2"/>
    <w:rsid w:val="00256FB0"/>
    <w:rsid w:val="0026448D"/>
    <w:rsid w:val="002654AC"/>
    <w:rsid w:val="00270CFC"/>
    <w:rsid w:val="002719DE"/>
    <w:rsid w:val="002776D7"/>
    <w:rsid w:val="00280219"/>
    <w:rsid w:val="00280FA7"/>
    <w:rsid w:val="00283848"/>
    <w:rsid w:val="00284690"/>
    <w:rsid w:val="00286A72"/>
    <w:rsid w:val="00290367"/>
    <w:rsid w:val="00291337"/>
    <w:rsid w:val="0029617E"/>
    <w:rsid w:val="002A1931"/>
    <w:rsid w:val="002A19BA"/>
    <w:rsid w:val="002A2680"/>
    <w:rsid w:val="002A2935"/>
    <w:rsid w:val="002A4A72"/>
    <w:rsid w:val="002A550E"/>
    <w:rsid w:val="002A58AD"/>
    <w:rsid w:val="002A5AF3"/>
    <w:rsid w:val="002A5D2E"/>
    <w:rsid w:val="002A6A72"/>
    <w:rsid w:val="002A6E05"/>
    <w:rsid w:val="002B174E"/>
    <w:rsid w:val="002B444E"/>
    <w:rsid w:val="002B45D6"/>
    <w:rsid w:val="002B6791"/>
    <w:rsid w:val="002B7DC1"/>
    <w:rsid w:val="002B7EF1"/>
    <w:rsid w:val="002C22DC"/>
    <w:rsid w:val="002C2420"/>
    <w:rsid w:val="002C358A"/>
    <w:rsid w:val="002C428C"/>
    <w:rsid w:val="002C5F98"/>
    <w:rsid w:val="002D140C"/>
    <w:rsid w:val="002D4219"/>
    <w:rsid w:val="002D62DC"/>
    <w:rsid w:val="002D77D1"/>
    <w:rsid w:val="002E17ED"/>
    <w:rsid w:val="002E329D"/>
    <w:rsid w:val="002E736E"/>
    <w:rsid w:val="002F2F90"/>
    <w:rsid w:val="002F3932"/>
    <w:rsid w:val="002F66D4"/>
    <w:rsid w:val="002F6B86"/>
    <w:rsid w:val="00303CD8"/>
    <w:rsid w:val="00321095"/>
    <w:rsid w:val="00327973"/>
    <w:rsid w:val="0033439D"/>
    <w:rsid w:val="003359BC"/>
    <w:rsid w:val="003359DE"/>
    <w:rsid w:val="00337134"/>
    <w:rsid w:val="0034336D"/>
    <w:rsid w:val="0034355C"/>
    <w:rsid w:val="00344A1D"/>
    <w:rsid w:val="0034559B"/>
    <w:rsid w:val="00346FFE"/>
    <w:rsid w:val="00347CCB"/>
    <w:rsid w:val="0035041F"/>
    <w:rsid w:val="0035335D"/>
    <w:rsid w:val="003541BD"/>
    <w:rsid w:val="0035451D"/>
    <w:rsid w:val="00357707"/>
    <w:rsid w:val="00357826"/>
    <w:rsid w:val="0036051A"/>
    <w:rsid w:val="00361535"/>
    <w:rsid w:val="0036190C"/>
    <w:rsid w:val="00361B05"/>
    <w:rsid w:val="003644E0"/>
    <w:rsid w:val="0036734C"/>
    <w:rsid w:val="00375438"/>
    <w:rsid w:val="00376713"/>
    <w:rsid w:val="00381248"/>
    <w:rsid w:val="00382DA5"/>
    <w:rsid w:val="003869DA"/>
    <w:rsid w:val="00386B74"/>
    <w:rsid w:val="003874A6"/>
    <w:rsid w:val="003912AB"/>
    <w:rsid w:val="00392605"/>
    <w:rsid w:val="00394ECE"/>
    <w:rsid w:val="003A2836"/>
    <w:rsid w:val="003A70E7"/>
    <w:rsid w:val="003B0DEC"/>
    <w:rsid w:val="003B3A50"/>
    <w:rsid w:val="003B77E5"/>
    <w:rsid w:val="003C084D"/>
    <w:rsid w:val="003C11FA"/>
    <w:rsid w:val="003C2DE2"/>
    <w:rsid w:val="003C2E68"/>
    <w:rsid w:val="003C7680"/>
    <w:rsid w:val="003D0FBE"/>
    <w:rsid w:val="003D39F4"/>
    <w:rsid w:val="003D44A0"/>
    <w:rsid w:val="003D49C8"/>
    <w:rsid w:val="003D5BBF"/>
    <w:rsid w:val="003D7A45"/>
    <w:rsid w:val="003E155F"/>
    <w:rsid w:val="003E2142"/>
    <w:rsid w:val="003E36F0"/>
    <w:rsid w:val="003E64BF"/>
    <w:rsid w:val="003F18E6"/>
    <w:rsid w:val="003F443B"/>
    <w:rsid w:val="003F4698"/>
    <w:rsid w:val="003F60AD"/>
    <w:rsid w:val="003F60BA"/>
    <w:rsid w:val="003F6276"/>
    <w:rsid w:val="003F6E8E"/>
    <w:rsid w:val="003F76AF"/>
    <w:rsid w:val="0040119D"/>
    <w:rsid w:val="004034AE"/>
    <w:rsid w:val="004050A9"/>
    <w:rsid w:val="00405BCD"/>
    <w:rsid w:val="00406164"/>
    <w:rsid w:val="004075A6"/>
    <w:rsid w:val="00407D0E"/>
    <w:rsid w:val="0041539C"/>
    <w:rsid w:val="00416162"/>
    <w:rsid w:val="00416FA8"/>
    <w:rsid w:val="00420954"/>
    <w:rsid w:val="00421234"/>
    <w:rsid w:val="004244E7"/>
    <w:rsid w:val="00424D03"/>
    <w:rsid w:val="00425A93"/>
    <w:rsid w:val="0042783A"/>
    <w:rsid w:val="0043106C"/>
    <w:rsid w:val="004346E9"/>
    <w:rsid w:val="004436F2"/>
    <w:rsid w:val="004447B2"/>
    <w:rsid w:val="00447E4A"/>
    <w:rsid w:val="004514DD"/>
    <w:rsid w:val="0046038B"/>
    <w:rsid w:val="00462D1C"/>
    <w:rsid w:val="00462F95"/>
    <w:rsid w:val="0046454D"/>
    <w:rsid w:val="00465534"/>
    <w:rsid w:val="00466588"/>
    <w:rsid w:val="004667E6"/>
    <w:rsid w:val="00466C7F"/>
    <w:rsid w:val="004732D9"/>
    <w:rsid w:val="00474438"/>
    <w:rsid w:val="00475A21"/>
    <w:rsid w:val="004766C2"/>
    <w:rsid w:val="00477D7F"/>
    <w:rsid w:val="004810B4"/>
    <w:rsid w:val="00481DAC"/>
    <w:rsid w:val="00484132"/>
    <w:rsid w:val="0048565B"/>
    <w:rsid w:val="00485F53"/>
    <w:rsid w:val="00491297"/>
    <w:rsid w:val="004A3866"/>
    <w:rsid w:val="004A7047"/>
    <w:rsid w:val="004A70E1"/>
    <w:rsid w:val="004B3984"/>
    <w:rsid w:val="004B6357"/>
    <w:rsid w:val="004C0B4A"/>
    <w:rsid w:val="004C582B"/>
    <w:rsid w:val="004D03CB"/>
    <w:rsid w:val="004D1230"/>
    <w:rsid w:val="004D1554"/>
    <w:rsid w:val="004D16D7"/>
    <w:rsid w:val="004D17B9"/>
    <w:rsid w:val="004E1AA3"/>
    <w:rsid w:val="004E208F"/>
    <w:rsid w:val="004F0A1E"/>
    <w:rsid w:val="004F69AE"/>
    <w:rsid w:val="00501F57"/>
    <w:rsid w:val="00511EE4"/>
    <w:rsid w:val="00513340"/>
    <w:rsid w:val="0052008B"/>
    <w:rsid w:val="00523F7E"/>
    <w:rsid w:val="00524612"/>
    <w:rsid w:val="005278DB"/>
    <w:rsid w:val="0053134E"/>
    <w:rsid w:val="00531399"/>
    <w:rsid w:val="00531A86"/>
    <w:rsid w:val="00532ECB"/>
    <w:rsid w:val="00533E5D"/>
    <w:rsid w:val="00534087"/>
    <w:rsid w:val="005349B9"/>
    <w:rsid w:val="00535FAB"/>
    <w:rsid w:val="00540779"/>
    <w:rsid w:val="00541BDA"/>
    <w:rsid w:val="0054385F"/>
    <w:rsid w:val="005438D1"/>
    <w:rsid w:val="00543D16"/>
    <w:rsid w:val="005452AD"/>
    <w:rsid w:val="0055280E"/>
    <w:rsid w:val="00556D95"/>
    <w:rsid w:val="00560506"/>
    <w:rsid w:val="00563EE7"/>
    <w:rsid w:val="0056469F"/>
    <w:rsid w:val="0056550B"/>
    <w:rsid w:val="0056661D"/>
    <w:rsid w:val="00566ECD"/>
    <w:rsid w:val="0057084E"/>
    <w:rsid w:val="00570DE9"/>
    <w:rsid w:val="00570FC3"/>
    <w:rsid w:val="00572A3D"/>
    <w:rsid w:val="00572E61"/>
    <w:rsid w:val="0057324A"/>
    <w:rsid w:val="005837DA"/>
    <w:rsid w:val="00585345"/>
    <w:rsid w:val="00592FAE"/>
    <w:rsid w:val="00593CCA"/>
    <w:rsid w:val="00595840"/>
    <w:rsid w:val="00595B32"/>
    <w:rsid w:val="00595EC9"/>
    <w:rsid w:val="005A1A99"/>
    <w:rsid w:val="005A36E1"/>
    <w:rsid w:val="005A3E19"/>
    <w:rsid w:val="005A6D26"/>
    <w:rsid w:val="005A7345"/>
    <w:rsid w:val="005A7F69"/>
    <w:rsid w:val="005B0A90"/>
    <w:rsid w:val="005B1CDB"/>
    <w:rsid w:val="005B48C6"/>
    <w:rsid w:val="005B49B6"/>
    <w:rsid w:val="005B588F"/>
    <w:rsid w:val="005B5BE1"/>
    <w:rsid w:val="005B5D19"/>
    <w:rsid w:val="005B6D9E"/>
    <w:rsid w:val="005B6E47"/>
    <w:rsid w:val="005C397C"/>
    <w:rsid w:val="005C5240"/>
    <w:rsid w:val="005C79F3"/>
    <w:rsid w:val="005C7A90"/>
    <w:rsid w:val="005D3147"/>
    <w:rsid w:val="005D4F50"/>
    <w:rsid w:val="005D639F"/>
    <w:rsid w:val="005D7AF4"/>
    <w:rsid w:val="005D7D92"/>
    <w:rsid w:val="005E0E27"/>
    <w:rsid w:val="005E185C"/>
    <w:rsid w:val="005E392E"/>
    <w:rsid w:val="005E3C3D"/>
    <w:rsid w:val="005E5F4E"/>
    <w:rsid w:val="005E7D90"/>
    <w:rsid w:val="005F10AB"/>
    <w:rsid w:val="005F170C"/>
    <w:rsid w:val="005F1D9B"/>
    <w:rsid w:val="005F41E7"/>
    <w:rsid w:val="005F4B7E"/>
    <w:rsid w:val="005F6071"/>
    <w:rsid w:val="005F628F"/>
    <w:rsid w:val="005F6304"/>
    <w:rsid w:val="005F702B"/>
    <w:rsid w:val="00601AD0"/>
    <w:rsid w:val="0060414A"/>
    <w:rsid w:val="00605F68"/>
    <w:rsid w:val="00606223"/>
    <w:rsid w:val="006120E1"/>
    <w:rsid w:val="0061501C"/>
    <w:rsid w:val="00622607"/>
    <w:rsid w:val="006228A2"/>
    <w:rsid w:val="00623AA1"/>
    <w:rsid w:val="00624896"/>
    <w:rsid w:val="0062558F"/>
    <w:rsid w:val="006273AC"/>
    <w:rsid w:val="00627ADE"/>
    <w:rsid w:val="006349A3"/>
    <w:rsid w:val="0063792A"/>
    <w:rsid w:val="00641DFD"/>
    <w:rsid w:val="006432D9"/>
    <w:rsid w:val="00644797"/>
    <w:rsid w:val="006456CA"/>
    <w:rsid w:val="00647B41"/>
    <w:rsid w:val="00651C62"/>
    <w:rsid w:val="006529AE"/>
    <w:rsid w:val="0065484C"/>
    <w:rsid w:val="006558D2"/>
    <w:rsid w:val="0065698E"/>
    <w:rsid w:val="0066161D"/>
    <w:rsid w:val="00662D04"/>
    <w:rsid w:val="006648EE"/>
    <w:rsid w:val="00666503"/>
    <w:rsid w:val="00667B55"/>
    <w:rsid w:val="00676CB7"/>
    <w:rsid w:val="006801DB"/>
    <w:rsid w:val="00683094"/>
    <w:rsid w:val="006841EB"/>
    <w:rsid w:val="00686DD6"/>
    <w:rsid w:val="006879DA"/>
    <w:rsid w:val="00690570"/>
    <w:rsid w:val="0069274B"/>
    <w:rsid w:val="00695792"/>
    <w:rsid w:val="00695FC5"/>
    <w:rsid w:val="006962AC"/>
    <w:rsid w:val="006B1CC8"/>
    <w:rsid w:val="006B31CB"/>
    <w:rsid w:val="006B4937"/>
    <w:rsid w:val="006C40CC"/>
    <w:rsid w:val="006E34F6"/>
    <w:rsid w:val="006E7BF1"/>
    <w:rsid w:val="006F14FD"/>
    <w:rsid w:val="006F3C90"/>
    <w:rsid w:val="006F4A25"/>
    <w:rsid w:val="006F5BC5"/>
    <w:rsid w:val="006F6CE3"/>
    <w:rsid w:val="00710B26"/>
    <w:rsid w:val="00710B2E"/>
    <w:rsid w:val="00712889"/>
    <w:rsid w:val="0071352F"/>
    <w:rsid w:val="007154B6"/>
    <w:rsid w:val="007166CF"/>
    <w:rsid w:val="007166F1"/>
    <w:rsid w:val="00716A4E"/>
    <w:rsid w:val="0071789C"/>
    <w:rsid w:val="00717D6C"/>
    <w:rsid w:val="007224E7"/>
    <w:rsid w:val="007278FF"/>
    <w:rsid w:val="007352C0"/>
    <w:rsid w:val="00736FF9"/>
    <w:rsid w:val="00743FE0"/>
    <w:rsid w:val="00746F22"/>
    <w:rsid w:val="0075295C"/>
    <w:rsid w:val="00755BB6"/>
    <w:rsid w:val="0076323F"/>
    <w:rsid w:val="00763ADD"/>
    <w:rsid w:val="007711DE"/>
    <w:rsid w:val="007717FF"/>
    <w:rsid w:val="0077350F"/>
    <w:rsid w:val="00773DBB"/>
    <w:rsid w:val="0077655A"/>
    <w:rsid w:val="00776610"/>
    <w:rsid w:val="00776782"/>
    <w:rsid w:val="007804E3"/>
    <w:rsid w:val="00790513"/>
    <w:rsid w:val="007926CD"/>
    <w:rsid w:val="00794C8F"/>
    <w:rsid w:val="007A003F"/>
    <w:rsid w:val="007A4538"/>
    <w:rsid w:val="007A78E5"/>
    <w:rsid w:val="007B22CA"/>
    <w:rsid w:val="007B6704"/>
    <w:rsid w:val="007B6881"/>
    <w:rsid w:val="007B7513"/>
    <w:rsid w:val="007B773E"/>
    <w:rsid w:val="007C0561"/>
    <w:rsid w:val="007C0B87"/>
    <w:rsid w:val="007C192A"/>
    <w:rsid w:val="007C38CE"/>
    <w:rsid w:val="007C394D"/>
    <w:rsid w:val="007D08A8"/>
    <w:rsid w:val="007D0965"/>
    <w:rsid w:val="007D3961"/>
    <w:rsid w:val="007D4002"/>
    <w:rsid w:val="007D41C2"/>
    <w:rsid w:val="007D720F"/>
    <w:rsid w:val="007E065A"/>
    <w:rsid w:val="007E1862"/>
    <w:rsid w:val="007E1FBF"/>
    <w:rsid w:val="007E24EF"/>
    <w:rsid w:val="007E46BC"/>
    <w:rsid w:val="007E66AD"/>
    <w:rsid w:val="007F2F46"/>
    <w:rsid w:val="007F47A6"/>
    <w:rsid w:val="007F5088"/>
    <w:rsid w:val="007F7947"/>
    <w:rsid w:val="008022DE"/>
    <w:rsid w:val="008058FC"/>
    <w:rsid w:val="00805FC1"/>
    <w:rsid w:val="008105FE"/>
    <w:rsid w:val="0081212C"/>
    <w:rsid w:val="0081618A"/>
    <w:rsid w:val="00817884"/>
    <w:rsid w:val="00821EB7"/>
    <w:rsid w:val="008233CD"/>
    <w:rsid w:val="00827E85"/>
    <w:rsid w:val="0083446B"/>
    <w:rsid w:val="00837ABA"/>
    <w:rsid w:val="008407A2"/>
    <w:rsid w:val="00840EB4"/>
    <w:rsid w:val="00843740"/>
    <w:rsid w:val="0084777D"/>
    <w:rsid w:val="00850BA0"/>
    <w:rsid w:val="00852F99"/>
    <w:rsid w:val="0085334A"/>
    <w:rsid w:val="008550F2"/>
    <w:rsid w:val="008562C7"/>
    <w:rsid w:val="00862E64"/>
    <w:rsid w:val="00863AF4"/>
    <w:rsid w:val="00864FD5"/>
    <w:rsid w:val="00866026"/>
    <w:rsid w:val="008674CF"/>
    <w:rsid w:val="00874116"/>
    <w:rsid w:val="00880CAE"/>
    <w:rsid w:val="008813BA"/>
    <w:rsid w:val="00881595"/>
    <w:rsid w:val="00882D8D"/>
    <w:rsid w:val="008830AB"/>
    <w:rsid w:val="00884F60"/>
    <w:rsid w:val="008928E9"/>
    <w:rsid w:val="0089461B"/>
    <w:rsid w:val="00895F8B"/>
    <w:rsid w:val="008967A3"/>
    <w:rsid w:val="00897657"/>
    <w:rsid w:val="008A0193"/>
    <w:rsid w:val="008A239F"/>
    <w:rsid w:val="008A320B"/>
    <w:rsid w:val="008A49EB"/>
    <w:rsid w:val="008A4BA9"/>
    <w:rsid w:val="008A4F9C"/>
    <w:rsid w:val="008B5021"/>
    <w:rsid w:val="008C0819"/>
    <w:rsid w:val="008C28CC"/>
    <w:rsid w:val="008C2C42"/>
    <w:rsid w:val="008C6BEC"/>
    <w:rsid w:val="008C7EF0"/>
    <w:rsid w:val="008D057C"/>
    <w:rsid w:val="008D324E"/>
    <w:rsid w:val="008D355B"/>
    <w:rsid w:val="008D4978"/>
    <w:rsid w:val="008D6B75"/>
    <w:rsid w:val="008D6B7D"/>
    <w:rsid w:val="008E2AA3"/>
    <w:rsid w:val="008E3A48"/>
    <w:rsid w:val="008E3D9A"/>
    <w:rsid w:val="008E64E5"/>
    <w:rsid w:val="008E6672"/>
    <w:rsid w:val="008F0A66"/>
    <w:rsid w:val="008F1EA9"/>
    <w:rsid w:val="008F7E0F"/>
    <w:rsid w:val="009003C4"/>
    <w:rsid w:val="00901E24"/>
    <w:rsid w:val="009047BF"/>
    <w:rsid w:val="00904C40"/>
    <w:rsid w:val="00904F68"/>
    <w:rsid w:val="00905DA8"/>
    <w:rsid w:val="00906182"/>
    <w:rsid w:val="00910BA9"/>
    <w:rsid w:val="0091222E"/>
    <w:rsid w:val="00912CF6"/>
    <w:rsid w:val="009146BD"/>
    <w:rsid w:val="00915AAA"/>
    <w:rsid w:val="00920E06"/>
    <w:rsid w:val="00921002"/>
    <w:rsid w:val="00922034"/>
    <w:rsid w:val="00922625"/>
    <w:rsid w:val="00923EF1"/>
    <w:rsid w:val="00924386"/>
    <w:rsid w:val="009269E7"/>
    <w:rsid w:val="00927696"/>
    <w:rsid w:val="009329C1"/>
    <w:rsid w:val="0094059F"/>
    <w:rsid w:val="00943A47"/>
    <w:rsid w:val="00943B87"/>
    <w:rsid w:val="009441EB"/>
    <w:rsid w:val="0094582D"/>
    <w:rsid w:val="00946225"/>
    <w:rsid w:val="00947286"/>
    <w:rsid w:val="00950329"/>
    <w:rsid w:val="0095044A"/>
    <w:rsid w:val="00955281"/>
    <w:rsid w:val="009553ED"/>
    <w:rsid w:val="0096195C"/>
    <w:rsid w:val="00961B9A"/>
    <w:rsid w:val="009678A6"/>
    <w:rsid w:val="0097034D"/>
    <w:rsid w:val="00972A04"/>
    <w:rsid w:val="00973E1A"/>
    <w:rsid w:val="00976541"/>
    <w:rsid w:val="00980781"/>
    <w:rsid w:val="00982198"/>
    <w:rsid w:val="00982EEE"/>
    <w:rsid w:val="0098319E"/>
    <w:rsid w:val="009845CB"/>
    <w:rsid w:val="009852D7"/>
    <w:rsid w:val="00996F59"/>
    <w:rsid w:val="0099763D"/>
    <w:rsid w:val="009A0877"/>
    <w:rsid w:val="009A1CCE"/>
    <w:rsid w:val="009A200D"/>
    <w:rsid w:val="009A2930"/>
    <w:rsid w:val="009A550B"/>
    <w:rsid w:val="009B5E4B"/>
    <w:rsid w:val="009B6176"/>
    <w:rsid w:val="009B677A"/>
    <w:rsid w:val="009B6F47"/>
    <w:rsid w:val="009B7AE6"/>
    <w:rsid w:val="009C3C5E"/>
    <w:rsid w:val="009C6811"/>
    <w:rsid w:val="009D3F37"/>
    <w:rsid w:val="009D53D0"/>
    <w:rsid w:val="009D76B8"/>
    <w:rsid w:val="009E0B7B"/>
    <w:rsid w:val="009E1911"/>
    <w:rsid w:val="009E7ACC"/>
    <w:rsid w:val="009E7F51"/>
    <w:rsid w:val="009F4E8A"/>
    <w:rsid w:val="009F5E18"/>
    <w:rsid w:val="00A05626"/>
    <w:rsid w:val="00A11F82"/>
    <w:rsid w:val="00A13F82"/>
    <w:rsid w:val="00A14DA5"/>
    <w:rsid w:val="00A15E9C"/>
    <w:rsid w:val="00A218B4"/>
    <w:rsid w:val="00A2420F"/>
    <w:rsid w:val="00A26F37"/>
    <w:rsid w:val="00A35C89"/>
    <w:rsid w:val="00A433EF"/>
    <w:rsid w:val="00A4504B"/>
    <w:rsid w:val="00A46405"/>
    <w:rsid w:val="00A50FCD"/>
    <w:rsid w:val="00A51A08"/>
    <w:rsid w:val="00A52FD4"/>
    <w:rsid w:val="00A557F7"/>
    <w:rsid w:val="00A62A8A"/>
    <w:rsid w:val="00A62B0D"/>
    <w:rsid w:val="00A65C0F"/>
    <w:rsid w:val="00A66FBA"/>
    <w:rsid w:val="00A73794"/>
    <w:rsid w:val="00A74D58"/>
    <w:rsid w:val="00A754C0"/>
    <w:rsid w:val="00A75E2A"/>
    <w:rsid w:val="00A760C3"/>
    <w:rsid w:val="00A76A1F"/>
    <w:rsid w:val="00A76B41"/>
    <w:rsid w:val="00A83271"/>
    <w:rsid w:val="00A849AD"/>
    <w:rsid w:val="00A87810"/>
    <w:rsid w:val="00A94599"/>
    <w:rsid w:val="00A9774F"/>
    <w:rsid w:val="00AA178E"/>
    <w:rsid w:val="00AA3B21"/>
    <w:rsid w:val="00AA477A"/>
    <w:rsid w:val="00AA6998"/>
    <w:rsid w:val="00AB05C4"/>
    <w:rsid w:val="00AB21FB"/>
    <w:rsid w:val="00AB30D0"/>
    <w:rsid w:val="00AB549E"/>
    <w:rsid w:val="00AB58DD"/>
    <w:rsid w:val="00AB5B0B"/>
    <w:rsid w:val="00AC11BD"/>
    <w:rsid w:val="00AC2B26"/>
    <w:rsid w:val="00AC413A"/>
    <w:rsid w:val="00AC5F1B"/>
    <w:rsid w:val="00AD0181"/>
    <w:rsid w:val="00AD3F0B"/>
    <w:rsid w:val="00AD4675"/>
    <w:rsid w:val="00AD52EE"/>
    <w:rsid w:val="00AD5ED7"/>
    <w:rsid w:val="00AD7C4A"/>
    <w:rsid w:val="00AE0E74"/>
    <w:rsid w:val="00AE3022"/>
    <w:rsid w:val="00AE5BC1"/>
    <w:rsid w:val="00AF2B90"/>
    <w:rsid w:val="00AF717D"/>
    <w:rsid w:val="00AF798C"/>
    <w:rsid w:val="00B02DF0"/>
    <w:rsid w:val="00B06490"/>
    <w:rsid w:val="00B10BF0"/>
    <w:rsid w:val="00B10E6F"/>
    <w:rsid w:val="00B13AF4"/>
    <w:rsid w:val="00B146F2"/>
    <w:rsid w:val="00B17200"/>
    <w:rsid w:val="00B205E8"/>
    <w:rsid w:val="00B21202"/>
    <w:rsid w:val="00B23C35"/>
    <w:rsid w:val="00B3297C"/>
    <w:rsid w:val="00B32F38"/>
    <w:rsid w:val="00B33120"/>
    <w:rsid w:val="00B3471A"/>
    <w:rsid w:val="00B34786"/>
    <w:rsid w:val="00B3565F"/>
    <w:rsid w:val="00B40C4C"/>
    <w:rsid w:val="00B57F49"/>
    <w:rsid w:val="00B66B2E"/>
    <w:rsid w:val="00B70A68"/>
    <w:rsid w:val="00B71A8F"/>
    <w:rsid w:val="00B72352"/>
    <w:rsid w:val="00B731DD"/>
    <w:rsid w:val="00B73A49"/>
    <w:rsid w:val="00B77B23"/>
    <w:rsid w:val="00B805A6"/>
    <w:rsid w:val="00B850B2"/>
    <w:rsid w:val="00B85E67"/>
    <w:rsid w:val="00B86185"/>
    <w:rsid w:val="00B87845"/>
    <w:rsid w:val="00B879DC"/>
    <w:rsid w:val="00B90624"/>
    <w:rsid w:val="00B91284"/>
    <w:rsid w:val="00B91C6D"/>
    <w:rsid w:val="00B97B96"/>
    <w:rsid w:val="00BA2E43"/>
    <w:rsid w:val="00BA3FE1"/>
    <w:rsid w:val="00BA45D3"/>
    <w:rsid w:val="00BA5311"/>
    <w:rsid w:val="00BB0983"/>
    <w:rsid w:val="00BB6113"/>
    <w:rsid w:val="00BB68A3"/>
    <w:rsid w:val="00BC00BC"/>
    <w:rsid w:val="00BC5E1A"/>
    <w:rsid w:val="00BC6462"/>
    <w:rsid w:val="00BC67FF"/>
    <w:rsid w:val="00BC7A3E"/>
    <w:rsid w:val="00BC7CFF"/>
    <w:rsid w:val="00BD1719"/>
    <w:rsid w:val="00BD2696"/>
    <w:rsid w:val="00BD3A83"/>
    <w:rsid w:val="00BD3EEC"/>
    <w:rsid w:val="00BD594D"/>
    <w:rsid w:val="00BD60E9"/>
    <w:rsid w:val="00BD6384"/>
    <w:rsid w:val="00BD7AC5"/>
    <w:rsid w:val="00BE20DB"/>
    <w:rsid w:val="00BE22D1"/>
    <w:rsid w:val="00BE2778"/>
    <w:rsid w:val="00BE4944"/>
    <w:rsid w:val="00BF2E7B"/>
    <w:rsid w:val="00BF537D"/>
    <w:rsid w:val="00C009ED"/>
    <w:rsid w:val="00C01919"/>
    <w:rsid w:val="00C03663"/>
    <w:rsid w:val="00C0681B"/>
    <w:rsid w:val="00C15034"/>
    <w:rsid w:val="00C16483"/>
    <w:rsid w:val="00C332B8"/>
    <w:rsid w:val="00C33C4A"/>
    <w:rsid w:val="00C34268"/>
    <w:rsid w:val="00C4115B"/>
    <w:rsid w:val="00C42152"/>
    <w:rsid w:val="00C4492A"/>
    <w:rsid w:val="00C47686"/>
    <w:rsid w:val="00C50579"/>
    <w:rsid w:val="00C51132"/>
    <w:rsid w:val="00C52DD6"/>
    <w:rsid w:val="00C56538"/>
    <w:rsid w:val="00C61225"/>
    <w:rsid w:val="00C63DEE"/>
    <w:rsid w:val="00C64BD4"/>
    <w:rsid w:val="00C73114"/>
    <w:rsid w:val="00C73454"/>
    <w:rsid w:val="00C735E0"/>
    <w:rsid w:val="00C73912"/>
    <w:rsid w:val="00C757CE"/>
    <w:rsid w:val="00C76448"/>
    <w:rsid w:val="00C7767A"/>
    <w:rsid w:val="00C82C30"/>
    <w:rsid w:val="00C9197E"/>
    <w:rsid w:val="00C920CA"/>
    <w:rsid w:val="00C956E4"/>
    <w:rsid w:val="00C96075"/>
    <w:rsid w:val="00C96E4D"/>
    <w:rsid w:val="00C96F33"/>
    <w:rsid w:val="00CA0379"/>
    <w:rsid w:val="00CA1177"/>
    <w:rsid w:val="00CA5460"/>
    <w:rsid w:val="00CA5757"/>
    <w:rsid w:val="00CA5BC4"/>
    <w:rsid w:val="00CA7707"/>
    <w:rsid w:val="00CB30D8"/>
    <w:rsid w:val="00CB4D0F"/>
    <w:rsid w:val="00CB604E"/>
    <w:rsid w:val="00CB69FC"/>
    <w:rsid w:val="00CB7273"/>
    <w:rsid w:val="00CD3286"/>
    <w:rsid w:val="00CD6D52"/>
    <w:rsid w:val="00CD6FF7"/>
    <w:rsid w:val="00CE14F3"/>
    <w:rsid w:val="00CE2958"/>
    <w:rsid w:val="00CE2BCC"/>
    <w:rsid w:val="00CE3B15"/>
    <w:rsid w:val="00CE5A10"/>
    <w:rsid w:val="00CF26B7"/>
    <w:rsid w:val="00CF5AA8"/>
    <w:rsid w:val="00D05E5F"/>
    <w:rsid w:val="00D0732C"/>
    <w:rsid w:val="00D10173"/>
    <w:rsid w:val="00D10A19"/>
    <w:rsid w:val="00D12FCB"/>
    <w:rsid w:val="00D15D41"/>
    <w:rsid w:val="00D178C5"/>
    <w:rsid w:val="00D21F14"/>
    <w:rsid w:val="00D23A74"/>
    <w:rsid w:val="00D301EF"/>
    <w:rsid w:val="00D3153B"/>
    <w:rsid w:val="00D33D6C"/>
    <w:rsid w:val="00D414ED"/>
    <w:rsid w:val="00D44433"/>
    <w:rsid w:val="00D46196"/>
    <w:rsid w:val="00D4642C"/>
    <w:rsid w:val="00D51EA4"/>
    <w:rsid w:val="00D5661A"/>
    <w:rsid w:val="00D6026A"/>
    <w:rsid w:val="00D64944"/>
    <w:rsid w:val="00D66992"/>
    <w:rsid w:val="00D673D5"/>
    <w:rsid w:val="00D716C1"/>
    <w:rsid w:val="00D71997"/>
    <w:rsid w:val="00D73582"/>
    <w:rsid w:val="00D73AD5"/>
    <w:rsid w:val="00D758D4"/>
    <w:rsid w:val="00D77D22"/>
    <w:rsid w:val="00D85094"/>
    <w:rsid w:val="00D90BF3"/>
    <w:rsid w:val="00D95206"/>
    <w:rsid w:val="00DA03C1"/>
    <w:rsid w:val="00DA129D"/>
    <w:rsid w:val="00DA320A"/>
    <w:rsid w:val="00DA3DEE"/>
    <w:rsid w:val="00DA406A"/>
    <w:rsid w:val="00DA4344"/>
    <w:rsid w:val="00DA5922"/>
    <w:rsid w:val="00DA5AA5"/>
    <w:rsid w:val="00DA6E92"/>
    <w:rsid w:val="00DB1131"/>
    <w:rsid w:val="00DB1339"/>
    <w:rsid w:val="00DB137B"/>
    <w:rsid w:val="00DB2A12"/>
    <w:rsid w:val="00DB3600"/>
    <w:rsid w:val="00DB3B20"/>
    <w:rsid w:val="00DB4244"/>
    <w:rsid w:val="00DB4904"/>
    <w:rsid w:val="00DC157C"/>
    <w:rsid w:val="00DC4627"/>
    <w:rsid w:val="00DC6F2D"/>
    <w:rsid w:val="00DC769C"/>
    <w:rsid w:val="00DD0B81"/>
    <w:rsid w:val="00DD4EB6"/>
    <w:rsid w:val="00DD6C66"/>
    <w:rsid w:val="00DD7317"/>
    <w:rsid w:val="00DD78F5"/>
    <w:rsid w:val="00DE4854"/>
    <w:rsid w:val="00DE4EC5"/>
    <w:rsid w:val="00DE7AF0"/>
    <w:rsid w:val="00DF12C2"/>
    <w:rsid w:val="00DF58DF"/>
    <w:rsid w:val="00E003F2"/>
    <w:rsid w:val="00E1034E"/>
    <w:rsid w:val="00E10D94"/>
    <w:rsid w:val="00E11825"/>
    <w:rsid w:val="00E12928"/>
    <w:rsid w:val="00E1474A"/>
    <w:rsid w:val="00E15FF9"/>
    <w:rsid w:val="00E179B8"/>
    <w:rsid w:val="00E2442F"/>
    <w:rsid w:val="00E24637"/>
    <w:rsid w:val="00E259A9"/>
    <w:rsid w:val="00E26698"/>
    <w:rsid w:val="00E33DA7"/>
    <w:rsid w:val="00E349D3"/>
    <w:rsid w:val="00E35BC7"/>
    <w:rsid w:val="00E35E3A"/>
    <w:rsid w:val="00E4043A"/>
    <w:rsid w:val="00E411A3"/>
    <w:rsid w:val="00E41785"/>
    <w:rsid w:val="00E431D4"/>
    <w:rsid w:val="00E44FC2"/>
    <w:rsid w:val="00E45182"/>
    <w:rsid w:val="00E51B65"/>
    <w:rsid w:val="00E614AB"/>
    <w:rsid w:val="00E61E1A"/>
    <w:rsid w:val="00E6291A"/>
    <w:rsid w:val="00E63A8E"/>
    <w:rsid w:val="00E65B2D"/>
    <w:rsid w:val="00E671E4"/>
    <w:rsid w:val="00E67257"/>
    <w:rsid w:val="00E67267"/>
    <w:rsid w:val="00E675FE"/>
    <w:rsid w:val="00E67603"/>
    <w:rsid w:val="00E70B19"/>
    <w:rsid w:val="00E731FD"/>
    <w:rsid w:val="00E74066"/>
    <w:rsid w:val="00E746BB"/>
    <w:rsid w:val="00E84649"/>
    <w:rsid w:val="00E8514E"/>
    <w:rsid w:val="00E85E11"/>
    <w:rsid w:val="00E87B14"/>
    <w:rsid w:val="00E901C8"/>
    <w:rsid w:val="00E90E46"/>
    <w:rsid w:val="00E91B55"/>
    <w:rsid w:val="00E9317E"/>
    <w:rsid w:val="00E944C3"/>
    <w:rsid w:val="00E94973"/>
    <w:rsid w:val="00E95827"/>
    <w:rsid w:val="00E9778B"/>
    <w:rsid w:val="00E97F9B"/>
    <w:rsid w:val="00EA0EF6"/>
    <w:rsid w:val="00EA24E7"/>
    <w:rsid w:val="00EA354F"/>
    <w:rsid w:val="00EA3C85"/>
    <w:rsid w:val="00EA589C"/>
    <w:rsid w:val="00EA7353"/>
    <w:rsid w:val="00EB77E3"/>
    <w:rsid w:val="00EB7E2E"/>
    <w:rsid w:val="00EC0129"/>
    <w:rsid w:val="00EC2B3E"/>
    <w:rsid w:val="00EC3EA9"/>
    <w:rsid w:val="00EC76E9"/>
    <w:rsid w:val="00EC7D56"/>
    <w:rsid w:val="00ED0AEB"/>
    <w:rsid w:val="00ED1F12"/>
    <w:rsid w:val="00ED2B0A"/>
    <w:rsid w:val="00ED78EE"/>
    <w:rsid w:val="00ED7A0A"/>
    <w:rsid w:val="00EE04CA"/>
    <w:rsid w:val="00EE505A"/>
    <w:rsid w:val="00EE716D"/>
    <w:rsid w:val="00EF3D26"/>
    <w:rsid w:val="00EF5E18"/>
    <w:rsid w:val="00EF630E"/>
    <w:rsid w:val="00EF6AFA"/>
    <w:rsid w:val="00EF6EB4"/>
    <w:rsid w:val="00EF7C9B"/>
    <w:rsid w:val="00F00A91"/>
    <w:rsid w:val="00F00F49"/>
    <w:rsid w:val="00F0326C"/>
    <w:rsid w:val="00F04737"/>
    <w:rsid w:val="00F068DB"/>
    <w:rsid w:val="00F10075"/>
    <w:rsid w:val="00F11A3C"/>
    <w:rsid w:val="00F126BF"/>
    <w:rsid w:val="00F12D40"/>
    <w:rsid w:val="00F13D06"/>
    <w:rsid w:val="00F149E7"/>
    <w:rsid w:val="00F16020"/>
    <w:rsid w:val="00F16600"/>
    <w:rsid w:val="00F2229F"/>
    <w:rsid w:val="00F22C71"/>
    <w:rsid w:val="00F2303C"/>
    <w:rsid w:val="00F269CE"/>
    <w:rsid w:val="00F27021"/>
    <w:rsid w:val="00F270FB"/>
    <w:rsid w:val="00F31178"/>
    <w:rsid w:val="00F32733"/>
    <w:rsid w:val="00F331A4"/>
    <w:rsid w:val="00F36EBE"/>
    <w:rsid w:val="00F42565"/>
    <w:rsid w:val="00F448A0"/>
    <w:rsid w:val="00F45183"/>
    <w:rsid w:val="00F47D32"/>
    <w:rsid w:val="00F502D4"/>
    <w:rsid w:val="00F510FA"/>
    <w:rsid w:val="00F5348B"/>
    <w:rsid w:val="00F613EB"/>
    <w:rsid w:val="00F624FA"/>
    <w:rsid w:val="00F652E2"/>
    <w:rsid w:val="00F70B79"/>
    <w:rsid w:val="00F714C0"/>
    <w:rsid w:val="00F71595"/>
    <w:rsid w:val="00F73511"/>
    <w:rsid w:val="00F740C6"/>
    <w:rsid w:val="00F7496B"/>
    <w:rsid w:val="00F74A44"/>
    <w:rsid w:val="00F7679F"/>
    <w:rsid w:val="00F76BAA"/>
    <w:rsid w:val="00F7730E"/>
    <w:rsid w:val="00F77C3A"/>
    <w:rsid w:val="00F83C67"/>
    <w:rsid w:val="00F84590"/>
    <w:rsid w:val="00F86518"/>
    <w:rsid w:val="00F911E6"/>
    <w:rsid w:val="00F915BB"/>
    <w:rsid w:val="00F94A90"/>
    <w:rsid w:val="00FA432C"/>
    <w:rsid w:val="00FA5A61"/>
    <w:rsid w:val="00FB04ED"/>
    <w:rsid w:val="00FB43B2"/>
    <w:rsid w:val="00FB7D8C"/>
    <w:rsid w:val="00FC2A6E"/>
    <w:rsid w:val="00FC7B11"/>
    <w:rsid w:val="00FD4774"/>
    <w:rsid w:val="00FD4A42"/>
    <w:rsid w:val="00FD528F"/>
    <w:rsid w:val="00FD69EF"/>
    <w:rsid w:val="00FE02AA"/>
    <w:rsid w:val="00FE180A"/>
    <w:rsid w:val="00FE49CC"/>
    <w:rsid w:val="00FE51F3"/>
    <w:rsid w:val="00FF1679"/>
    <w:rsid w:val="00FF1684"/>
    <w:rsid w:val="00FF2927"/>
    <w:rsid w:val="00FF55B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34438"/>
  <w15:chartTrackingRefBased/>
  <w15:docId w15:val="{621DC62F-8AFE-4DD5-84F1-EC7671A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0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30D0"/>
  </w:style>
  <w:style w:type="paragraph" w:styleId="a6">
    <w:name w:val="Balloon Text"/>
    <w:basedOn w:val="a"/>
    <w:semiHidden/>
    <w:rsid w:val="00AB30D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77C3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CD328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CD3286"/>
    <w:rPr>
      <w:sz w:val="28"/>
      <w:szCs w:val="28"/>
    </w:rPr>
  </w:style>
  <w:style w:type="paragraph" w:customStyle="1" w:styleId="ConsPlusCell">
    <w:name w:val="ConsPlusCell"/>
    <w:uiPriority w:val="99"/>
    <w:rsid w:val="00AB21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b"/>
    <w:uiPriority w:val="34"/>
    <w:qFormat/>
    <w:rsid w:val="008E3A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BA2E4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A2E43"/>
  </w:style>
  <w:style w:type="character" w:styleId="ae">
    <w:name w:val="footnote reference"/>
    <w:uiPriority w:val="99"/>
    <w:rsid w:val="00BA2E43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F36EBE"/>
    <w:rPr>
      <w:sz w:val="24"/>
      <w:szCs w:val="24"/>
    </w:rPr>
  </w:style>
  <w:style w:type="paragraph" w:customStyle="1" w:styleId="1">
    <w:name w:val="Основной текст1"/>
    <w:basedOn w:val="a"/>
    <w:link w:val="Bodytext"/>
    <w:rsid w:val="00E95827"/>
    <w:pPr>
      <w:widowControl w:val="0"/>
      <w:shd w:val="clear" w:color="auto" w:fill="FFFFFF"/>
      <w:spacing w:before="300" w:after="300" w:line="389" w:lineRule="exact"/>
      <w:jc w:val="center"/>
    </w:pPr>
    <w:rPr>
      <w:sz w:val="26"/>
      <w:szCs w:val="26"/>
    </w:rPr>
  </w:style>
  <w:style w:type="character" w:customStyle="1" w:styleId="Bodytext">
    <w:name w:val="Body text_"/>
    <w:link w:val="1"/>
    <w:rsid w:val="00E95827"/>
    <w:rPr>
      <w:sz w:val="26"/>
      <w:szCs w:val="26"/>
      <w:shd w:val="clear" w:color="auto" w:fill="FFFFFF"/>
    </w:rPr>
  </w:style>
  <w:style w:type="character" w:customStyle="1" w:styleId="BodytextBold">
    <w:name w:val="Body text + 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">
    <w:name w:val="Hyperlink"/>
    <w:uiPriority w:val="99"/>
    <w:unhideWhenUsed/>
    <w:rsid w:val="006801DB"/>
    <w:rPr>
      <w:color w:val="0563C1"/>
      <w:u w:val="single"/>
    </w:rPr>
  </w:style>
  <w:style w:type="character" w:customStyle="1" w:styleId="Bodytext214ptBold">
    <w:name w:val="Body text (2) + 14 pt;Bold"/>
    <w:rsid w:val="00680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Bodytext3">
    <w:name w:val="Body text (3)"/>
    <w:rsid w:val="00B34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styleId="af0">
    <w:name w:val="caption"/>
    <w:basedOn w:val="a"/>
    <w:next w:val="a"/>
    <w:unhideWhenUsed/>
    <w:qFormat/>
    <w:rsid w:val="00151EC1"/>
    <w:rPr>
      <w:b/>
      <w:bCs/>
      <w:sz w:val="20"/>
      <w:szCs w:val="20"/>
    </w:rPr>
  </w:style>
  <w:style w:type="paragraph" w:customStyle="1" w:styleId="Default">
    <w:name w:val="Default"/>
    <w:rsid w:val="009807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a"/>
    <w:uiPriority w:val="34"/>
    <w:qFormat/>
    <w:locked/>
    <w:rsid w:val="00DD4EB6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F0464"/>
    <w:pPr>
      <w:spacing w:before="100" w:beforeAutospacing="1" w:after="100" w:afterAutospacing="1"/>
    </w:pPr>
  </w:style>
  <w:style w:type="character" w:styleId="af2">
    <w:name w:val="annotation reference"/>
    <w:rsid w:val="0061501C"/>
    <w:rPr>
      <w:sz w:val="16"/>
      <w:szCs w:val="16"/>
    </w:rPr>
  </w:style>
  <w:style w:type="paragraph" w:styleId="af3">
    <w:name w:val="annotation text"/>
    <w:basedOn w:val="a"/>
    <w:link w:val="af4"/>
    <w:rsid w:val="0061501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1501C"/>
  </w:style>
  <w:style w:type="paragraph" w:styleId="af5">
    <w:name w:val="annotation subject"/>
    <w:basedOn w:val="af3"/>
    <w:next w:val="af3"/>
    <w:link w:val="af6"/>
    <w:rsid w:val="0061501C"/>
    <w:rPr>
      <w:b/>
      <w:bCs/>
    </w:rPr>
  </w:style>
  <w:style w:type="character" w:customStyle="1" w:styleId="af6">
    <w:name w:val="Тема примечания Знак"/>
    <w:link w:val="af5"/>
    <w:rsid w:val="00615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64B61-61F0-49AC-931F-9C4F0C49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Росфинмониторинг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subject/>
  <dc:creator>vorobyeva</dc:creator>
  <cp:keywords/>
  <dc:description/>
  <cp:lastModifiedBy>Дударь Дмитрий Сергеевич</cp:lastModifiedBy>
  <cp:revision>16</cp:revision>
  <cp:lastPrinted>2020-07-08T12:00:00Z</cp:lastPrinted>
  <dcterms:created xsi:type="dcterms:W3CDTF">2021-03-03T09:11:00Z</dcterms:created>
  <dcterms:modified xsi:type="dcterms:W3CDTF">2021-10-06T06:10:00Z</dcterms:modified>
</cp:coreProperties>
</file>